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spodnie culotte?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culotte to jeden z tych trendów, który z powodzeniem powraca na modową scenę po wielu latach nieobecności. Ten charakterystyczny fason, popularny w latach 70., ponownie zyskał uznanie zarówno na wybiegach, jak i w codziennych stylizacjach.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culotte – powrót mody z lat 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Spodnie culotte, znane również jako szerokie spodnie o długości 3/4, to hit lat 70</w:t>
      </w:r>
      <w:r>
        <w:rPr>
          <w:rFonts w:ascii="calibri" w:hAnsi="calibri" w:eastAsia="calibri" w:cs="calibri"/>
          <w:sz w:val="24"/>
          <w:szCs w:val="24"/>
        </w:rPr>
        <w:t xml:space="preserve">., który ponownie zawitał na wybiegi i ulice. Dzięki swojemu nietypowemu fasonowi łączącemu wygodę i styl culotte stały się obowiązkowym elementem garderoby każdej modowej entuzjastki. Charakteryzują się luźnym krojem i szerokimi nogawkami, które zapewniają komfort i swobodę ruchu, a jednocześnie nadają sylwetce nowoczesny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te spodnie na co dzień?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culotte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wydawać się trudne do stylizacji, ich uniwersalność sprawia, że pasują do wielu okazji. Na co dzień doskonale sprawdzą się w połączeniu z prostymi t-shirtami lub koszulami, a dopełnieniem mogą być wygodne sneakersy lub baleriny. W chłodniejsze dni culotte świetnie komponują się z dłuższymi swetrami czy marynarkami. Warto również postawić na klasyczne kolory, takie jak czerń, granat lub beż, które dodadzą elegancji każdej stylizacji.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culotte na wyjątkowe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te to również świetna propozycja na bardziej formalne wyjścia. W zestawieniu z elegancką bluzką, marynarką i szpilkami,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culotte</w:t>
      </w:r>
      <w:r>
        <w:rPr>
          <w:rFonts w:ascii="calibri" w:hAnsi="calibri" w:eastAsia="calibri" w:cs="calibri"/>
          <w:sz w:val="24"/>
          <w:szCs w:val="24"/>
        </w:rPr>
        <w:t xml:space="preserve"> tworzą stylizację, która wyróżnia się oryginalnością i klasą. Dzięki temu, że spodnie te optycznie wydłużają nogi, świetnie prezentują się na każdej sylwetce. To idealny wybór na spotkania biznesowe, kolacje czy rodzinne uroczystości, gdzie chcemy wyglądać modnie, a jednocześnie czuć się komfortowo.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aree.pl/pl/13-spodnie-i-szo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2026-02-04T05:06:01+01:00</dcterms:created>
  <dcterms:modified xsi:type="dcterms:W3CDTF">2026-02-04T05:06:01+01:00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